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8CE47" w14:textId="77777777" w:rsidR="004D6BF3" w:rsidRPr="009F44F2" w:rsidRDefault="009F44F2">
      <w:pPr>
        <w:rPr>
          <w:rFonts w:asciiTheme="majorHAnsi" w:hAnsiTheme="majorHAnsi" w:cs="Times New Roman"/>
          <w:b/>
        </w:rPr>
      </w:pPr>
      <w:r w:rsidRPr="009F44F2">
        <w:rPr>
          <w:rFonts w:asciiTheme="majorHAnsi" w:hAnsiTheme="majorHAnsi" w:cs="Times New Roman"/>
          <w:b/>
        </w:rPr>
        <w:t>8.</w:t>
      </w:r>
      <w:r w:rsidRPr="009F44F2">
        <w:rPr>
          <w:rFonts w:asciiTheme="majorHAnsi" w:hAnsiTheme="majorHAnsi" w:cs="Times New Roman"/>
          <w:b/>
        </w:rPr>
        <w:tab/>
      </w:r>
      <w:r w:rsidRPr="009F44F2">
        <w:rPr>
          <w:rFonts w:asciiTheme="majorHAnsi" w:hAnsiTheme="majorHAnsi" w:cs="Times New Roman"/>
          <w:b/>
        </w:rPr>
        <w:t>Contact Information</w:t>
      </w:r>
    </w:p>
    <w:p w14:paraId="4BEE5E32" w14:textId="77777777" w:rsidR="009F44F2" w:rsidRPr="009F44F2" w:rsidRDefault="009F44F2">
      <w:pPr>
        <w:rPr>
          <w:rFonts w:asciiTheme="majorHAnsi" w:hAnsiTheme="majorHAnsi" w:cs="Times New Roman"/>
          <w:b/>
        </w:rPr>
      </w:pPr>
    </w:p>
    <w:p w14:paraId="12A08D4B" w14:textId="77777777" w:rsidR="009F44F2" w:rsidRDefault="009F44F2">
      <w:pPr>
        <w:rPr>
          <w:rFonts w:asciiTheme="majorHAnsi" w:hAnsiTheme="majorHAnsi" w:cs="Times New Roman"/>
        </w:rPr>
      </w:pPr>
      <w:r w:rsidRPr="009F44F2">
        <w:rPr>
          <w:rFonts w:asciiTheme="majorHAnsi" w:hAnsiTheme="majorHAnsi" w:cs="Times New Roman"/>
        </w:rPr>
        <w:t xml:space="preserve">The </w:t>
      </w:r>
      <w:r>
        <w:rPr>
          <w:rFonts w:asciiTheme="majorHAnsi" w:hAnsiTheme="majorHAnsi" w:cs="Times New Roman"/>
        </w:rPr>
        <w:t xml:space="preserve">list of participants in the project is shown here.  Additional contact information for emergencies is also available but kept confidential.  It is available only via direct contact with the DEEPWAVE Operations Directors (James Moore- </w:t>
      </w:r>
      <w:hyperlink r:id="rId5" w:history="1">
        <w:r w:rsidRPr="005C7F8B">
          <w:rPr>
            <w:rStyle w:val="Hyperlink"/>
            <w:rFonts w:asciiTheme="majorHAnsi" w:hAnsiTheme="majorHAnsi" w:cs="Times New Roman"/>
          </w:rPr>
          <w:t>jmoore@ucar.edu</w:t>
        </w:r>
      </w:hyperlink>
      <w:proofErr w:type="gramStart"/>
      <w:r>
        <w:rPr>
          <w:rFonts w:asciiTheme="majorHAnsi" w:hAnsiTheme="majorHAnsi" w:cs="Times New Roman"/>
        </w:rPr>
        <w:t xml:space="preserve"> )</w:t>
      </w:r>
      <w:proofErr w:type="gramEnd"/>
      <w:r>
        <w:rPr>
          <w:rFonts w:asciiTheme="majorHAnsi" w:hAnsiTheme="majorHAnsi" w:cs="Times New Roman"/>
        </w:rPr>
        <w:t xml:space="preserve"> and (Vidal Salazar- </w:t>
      </w:r>
      <w:hyperlink r:id="rId6" w:history="1">
        <w:r w:rsidRPr="005C7F8B">
          <w:rPr>
            <w:rStyle w:val="Hyperlink"/>
            <w:rFonts w:asciiTheme="majorHAnsi" w:hAnsiTheme="majorHAnsi" w:cs="Times New Roman"/>
          </w:rPr>
          <w:t>vidal@ucar.edu</w:t>
        </w:r>
      </w:hyperlink>
      <w:r>
        <w:rPr>
          <w:rFonts w:asciiTheme="majorHAnsi" w:hAnsiTheme="majorHAnsi" w:cs="Times New Roman"/>
        </w:rPr>
        <w:t xml:space="preserve"> )</w:t>
      </w:r>
    </w:p>
    <w:p w14:paraId="345923A7" w14:textId="77777777" w:rsidR="009F44F2" w:rsidRDefault="009F44F2">
      <w:pPr>
        <w:rPr>
          <w:rFonts w:asciiTheme="majorHAnsi" w:hAnsiTheme="majorHAnsi" w:cs="Times New Roman"/>
        </w:rPr>
      </w:pPr>
      <w:r>
        <w:rPr>
          <w:rFonts w:asciiTheme="majorHAnsi" w:hAnsiTheme="majorHAnsi" w:cs="Times New Roman"/>
          <w:noProof/>
        </w:rPr>
        <w:drawing>
          <wp:inline distT="0" distB="0" distL="0" distR="0" wp14:anchorId="1D6362FD" wp14:editId="08D933CB">
            <wp:extent cx="4800600" cy="6872503"/>
            <wp:effectExtent l="0" t="0" r="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PWAVE Contact Information 16May - Appendix A.pdf"/>
                    <pic:cNvPicPr/>
                  </pic:nvPicPr>
                  <pic:blipFill rotWithShape="1">
                    <a:blip r:embed="rId7">
                      <a:extLst>
                        <a:ext uri="{28A0092B-C50C-407E-A947-70E740481C1C}">
                          <a14:useLocalDpi xmlns:a14="http://schemas.microsoft.com/office/drawing/2010/main" val="0"/>
                        </a:ext>
                      </a:extLst>
                    </a:blip>
                    <a:srcRect l="5255" t="4055" r="11277" b="3751"/>
                    <a:stretch/>
                  </pic:blipFill>
                  <pic:spPr bwMode="auto">
                    <a:xfrm>
                      <a:off x="0" y="0"/>
                      <a:ext cx="4800600" cy="6872503"/>
                    </a:xfrm>
                    <a:prstGeom prst="rect">
                      <a:avLst/>
                    </a:prstGeom>
                    <a:ln>
                      <a:noFill/>
                    </a:ln>
                    <a:extLst>
                      <a:ext uri="{53640926-AAD7-44d8-BBD7-CCE9431645EC}">
                        <a14:shadowObscured xmlns:a14="http://schemas.microsoft.com/office/drawing/2010/main"/>
                      </a:ext>
                    </a:extLst>
                  </pic:spPr>
                </pic:pic>
              </a:graphicData>
            </a:graphic>
          </wp:inline>
        </w:drawing>
      </w:r>
    </w:p>
    <w:p w14:paraId="5AB99A5A" w14:textId="77777777" w:rsidR="009F44F2" w:rsidRPr="009F44F2" w:rsidRDefault="009F44F2">
      <w:pPr>
        <w:rPr>
          <w:rFonts w:asciiTheme="majorHAnsi" w:hAnsiTheme="majorHAnsi"/>
        </w:rPr>
      </w:pPr>
      <w:bookmarkStart w:id="0" w:name="_GoBack"/>
      <w:r>
        <w:rPr>
          <w:rFonts w:asciiTheme="majorHAnsi" w:hAnsiTheme="majorHAnsi"/>
          <w:noProof/>
        </w:rPr>
        <w:lastRenderedPageBreak/>
        <w:drawing>
          <wp:inline distT="0" distB="0" distL="0" distR="0" wp14:anchorId="0FA4A8D9" wp14:editId="3AEE45DA">
            <wp:extent cx="4650030" cy="525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PWAVE Contact Information 16May - Appendix A.pdf"/>
                    <pic:cNvPicPr/>
                  </pic:nvPicPr>
                  <pic:blipFill rotWithShape="1">
                    <a:blip r:embed="rId8">
                      <a:extLst>
                        <a:ext uri="{28A0092B-C50C-407E-A947-70E740481C1C}">
                          <a14:useLocalDpi xmlns:a14="http://schemas.microsoft.com/office/drawing/2010/main" val="0"/>
                        </a:ext>
                      </a:extLst>
                    </a:blip>
                    <a:srcRect l="5401" t="4054" r="11869" b="23662"/>
                    <a:stretch/>
                  </pic:blipFill>
                  <pic:spPr bwMode="auto">
                    <a:xfrm>
                      <a:off x="0" y="0"/>
                      <a:ext cx="4651617" cy="5259594"/>
                    </a:xfrm>
                    <a:prstGeom prst="rect">
                      <a:avLst/>
                    </a:prstGeom>
                    <a:ln>
                      <a:noFill/>
                    </a:ln>
                    <a:extLst>
                      <a:ext uri="{53640926-AAD7-44d8-BBD7-CCE9431645EC}">
                        <a14:shadowObscured xmlns:a14="http://schemas.microsoft.com/office/drawing/2010/main"/>
                      </a:ext>
                    </a:extLst>
                  </pic:spPr>
                </pic:pic>
              </a:graphicData>
            </a:graphic>
          </wp:inline>
        </w:drawing>
      </w:r>
      <w:bookmarkEnd w:id="0"/>
    </w:p>
    <w:sectPr w:rsidR="009F44F2" w:rsidRPr="009F44F2" w:rsidSect="00F67BB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F2"/>
    <w:rsid w:val="004D6BF3"/>
    <w:rsid w:val="005E531A"/>
    <w:rsid w:val="009F44F2"/>
    <w:rsid w:val="00F67BB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AA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4F2"/>
    <w:rPr>
      <w:color w:val="0000FF" w:themeColor="hyperlink"/>
      <w:u w:val="single"/>
    </w:rPr>
  </w:style>
  <w:style w:type="paragraph" w:styleId="BalloonText">
    <w:name w:val="Balloon Text"/>
    <w:basedOn w:val="Normal"/>
    <w:link w:val="BalloonTextChar"/>
    <w:uiPriority w:val="99"/>
    <w:semiHidden/>
    <w:unhideWhenUsed/>
    <w:rsid w:val="009F4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44F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4F2"/>
    <w:rPr>
      <w:color w:val="0000FF" w:themeColor="hyperlink"/>
      <w:u w:val="single"/>
    </w:rPr>
  </w:style>
  <w:style w:type="paragraph" w:styleId="BalloonText">
    <w:name w:val="Balloon Text"/>
    <w:basedOn w:val="Normal"/>
    <w:link w:val="BalloonTextChar"/>
    <w:uiPriority w:val="99"/>
    <w:semiHidden/>
    <w:unhideWhenUsed/>
    <w:rsid w:val="009F4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44F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moore@ucar.edu" TargetMode="External"/><Relationship Id="rId6" Type="http://schemas.openxmlformats.org/officeDocument/2006/relationships/hyperlink" Target="mailto:vidal@ucar.edu" TargetMode="Externa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Words>
  <Characters>339</Characters>
  <Application>Microsoft Macintosh Word</Application>
  <DocSecurity>0</DocSecurity>
  <Lines>2</Lines>
  <Paragraphs>1</Paragraphs>
  <ScaleCrop>false</ScaleCrop>
  <Company>NCAR</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Moore</dc:creator>
  <cp:keywords/>
  <dc:description/>
  <cp:lastModifiedBy>Jim Moore</cp:lastModifiedBy>
  <cp:revision>2</cp:revision>
  <dcterms:created xsi:type="dcterms:W3CDTF">2014-05-19T02:46:00Z</dcterms:created>
  <dcterms:modified xsi:type="dcterms:W3CDTF">2014-05-19T02:57:00Z</dcterms:modified>
</cp:coreProperties>
</file>